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Planes de ordenación de recursos humanos </w:t>
            </w:r>
          </w:p>
        </w:tc>
      </w:tr>
      <w:tr>
        <w:trPr/>
        <w:tc>
          <w:tcPr>
            <w:tcW w:w="9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</w:t>
            </w:r>
            <w:r>
              <w:rPr>
                <w:b w:val="1"/>
                <w:bCs w:val="1"/>
              </w:rPr>
              <w:t xml:space="preserve">Planes de ordenación de recursos humanos</w:t>
            </w:r>
            <w:r>
              <w:rPr/>
              <w:t xml:space="preserve"> en el año 2025</w:t>
            </w:r>
          </w:p>
        </w:tc>
      </w:tr>
      <w:tr>
        <w:trPr/>
        <w:tc>
          <w:tcPr>
            <w:tcW w:w="9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</w:t>
            </w:r>
            <w:r>
              <w:rPr>
                <w:b w:val="1"/>
                <w:bCs w:val="1"/>
              </w:rPr>
              <w:t xml:space="preserve">Planes de ordenación de recursos humanos</w:t>
            </w:r>
            <w:r>
              <w:rPr/>
              <w:t xml:space="preserve"> en el año 2024</w:t>
            </w:r>
          </w:p>
        </w:tc>
      </w:tr>
      <w:tr>
        <w:trPr/>
        <w:tc>
          <w:tcPr>
            <w:tcW w:w="9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</w:t>
            </w:r>
            <w:r>
              <w:rPr>
                <w:b w:val="1"/>
                <w:bCs w:val="1"/>
              </w:rPr>
              <w:t xml:space="preserve">Planes de ordenación de recursos humanos</w:t>
            </w:r>
            <w:r>
              <w:rPr/>
              <w:t xml:space="preserve"> en el año 2023</w:t>
            </w:r>
          </w:p>
        </w:tc>
      </w:tr>
      <w:tr>
        <w:trPr/>
        <w:tc>
          <w:tcPr>
            <w:tcW w:w="9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</w:t>
            </w:r>
            <w:r>
              <w:rPr>
                <w:b w:val="1"/>
                <w:bCs w:val="1"/>
              </w:rPr>
              <w:t xml:space="preserve">Planes de ordenación de recursos humanos</w:t>
            </w:r>
            <w:r>
              <w:rPr/>
              <w:t xml:space="preserve">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2026-08-26T17:29:14+00:00</dcterms:created>
  <dcterms:modified xsi:type="dcterms:W3CDTF">2026-08-26T17:29:14+00:00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